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BE94" w14:textId="42DEAD66" w:rsidR="00793280" w:rsidRDefault="00181E98" w:rsidP="00181E98">
      <w:pPr>
        <w:rPr>
          <w:rFonts w:ascii="Arial" w:hAnsi="Arial" w:cs="Arial"/>
          <w:b/>
        </w:rPr>
      </w:pPr>
      <w:r w:rsidRPr="00F03653">
        <w:rPr>
          <w:rFonts w:ascii="Arial" w:hAnsi="Arial" w:cs="Arial"/>
          <w:b/>
        </w:rPr>
        <w:t>RASPORED</w:t>
      </w:r>
      <w:r>
        <w:rPr>
          <w:rFonts w:ascii="Arial" w:hAnsi="Arial" w:cs="Arial"/>
          <w:b/>
        </w:rPr>
        <w:t xml:space="preserve"> </w:t>
      </w:r>
      <w:r w:rsidRPr="00F03653">
        <w:rPr>
          <w:rFonts w:ascii="Arial" w:hAnsi="Arial" w:cs="Arial"/>
          <w:b/>
        </w:rPr>
        <w:t>ODRŽAVANJA IZBORA PO MJESNIM ZAJEDNICAMA</w:t>
      </w:r>
      <w:r>
        <w:rPr>
          <w:rFonts w:ascii="Arial" w:hAnsi="Arial" w:cs="Arial"/>
          <w:b/>
        </w:rPr>
        <w:t xml:space="preserve"> U PERIODU OD 10</w:t>
      </w:r>
      <w:r w:rsidR="00B33454">
        <w:rPr>
          <w:rFonts w:ascii="Arial" w:hAnsi="Arial" w:cs="Arial"/>
          <w:b/>
        </w:rPr>
        <w:t>:00 do 18:00 SATI</w:t>
      </w:r>
      <w:r w:rsidR="003B5D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55EDB16F" w14:textId="77777777" w:rsidR="00793280" w:rsidRPr="00F03653" w:rsidRDefault="00793280" w:rsidP="00181E98">
      <w:pPr>
        <w:rPr>
          <w:rFonts w:ascii="Arial" w:hAnsi="Arial" w:cs="Arial"/>
          <w:b/>
        </w:rPr>
      </w:pPr>
    </w:p>
    <w:p w14:paraId="5918E4EE" w14:textId="77777777" w:rsidR="00017C84" w:rsidRDefault="00017C84"/>
    <w:tbl>
      <w:tblPr>
        <w:tblStyle w:val="TableGrid"/>
        <w:tblW w:w="117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4"/>
        <w:gridCol w:w="2854"/>
        <w:gridCol w:w="4335"/>
        <w:gridCol w:w="2268"/>
      </w:tblGrid>
      <w:tr w:rsidR="004B561A" w:rsidRPr="00A55B8A" w14:paraId="4BA8823D" w14:textId="77777777" w:rsidTr="009E491C">
        <w:trPr>
          <w:trHeight w:val="458"/>
        </w:trPr>
        <w:tc>
          <w:tcPr>
            <w:tcW w:w="2304" w:type="dxa"/>
            <w:shd w:val="clear" w:color="auto" w:fill="D9F2D0" w:themeFill="accent6" w:themeFillTint="33"/>
            <w:vAlign w:val="center"/>
          </w:tcPr>
          <w:p w14:paraId="6A0A3061" w14:textId="5909B364" w:rsidR="004B561A" w:rsidRPr="00793280" w:rsidRDefault="004B561A" w:rsidP="001B3277">
            <w:pPr>
              <w:jc w:val="center"/>
              <w:rPr>
                <w:sz w:val="28"/>
                <w:szCs w:val="28"/>
              </w:rPr>
            </w:pPr>
            <w:r w:rsidRPr="00793280">
              <w:rPr>
                <w:sz w:val="28"/>
                <w:szCs w:val="28"/>
              </w:rPr>
              <w:t xml:space="preserve">Datum </w:t>
            </w:r>
            <w:r>
              <w:rPr>
                <w:sz w:val="28"/>
                <w:szCs w:val="28"/>
              </w:rPr>
              <w:t xml:space="preserve">i dan </w:t>
            </w:r>
            <w:r w:rsidRPr="00793280">
              <w:rPr>
                <w:sz w:val="28"/>
                <w:szCs w:val="28"/>
              </w:rPr>
              <w:t xml:space="preserve">održavanja izbora </w:t>
            </w: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01071BAB" w14:textId="77777777" w:rsidR="004B561A" w:rsidRDefault="004B561A" w:rsidP="001B3277">
            <w:pPr>
              <w:jc w:val="center"/>
              <w:rPr>
                <w:sz w:val="28"/>
                <w:szCs w:val="28"/>
              </w:rPr>
            </w:pPr>
          </w:p>
          <w:p w14:paraId="2D4C64DE" w14:textId="77777777" w:rsidR="004B561A" w:rsidRDefault="004B561A" w:rsidP="001B3277">
            <w:pPr>
              <w:jc w:val="center"/>
              <w:rPr>
                <w:sz w:val="28"/>
                <w:szCs w:val="28"/>
              </w:rPr>
            </w:pPr>
            <w:r w:rsidRPr="00793280">
              <w:rPr>
                <w:sz w:val="28"/>
                <w:szCs w:val="28"/>
              </w:rPr>
              <w:t>Mjesna zajednica</w:t>
            </w:r>
          </w:p>
          <w:p w14:paraId="23EEDC38" w14:textId="043F0749" w:rsidR="004B561A" w:rsidRPr="00793280" w:rsidRDefault="004B561A" w:rsidP="001B32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5" w:type="dxa"/>
            <w:shd w:val="clear" w:color="auto" w:fill="FFFFFF" w:themeFill="background1"/>
          </w:tcPr>
          <w:p w14:paraId="1A27CF0E" w14:textId="77777777" w:rsidR="004B561A" w:rsidRDefault="004B561A" w:rsidP="004B561A">
            <w:pPr>
              <w:jc w:val="center"/>
              <w:rPr>
                <w:sz w:val="28"/>
                <w:szCs w:val="28"/>
              </w:rPr>
            </w:pPr>
          </w:p>
          <w:p w14:paraId="3008F3C5" w14:textId="77777777" w:rsidR="004B561A" w:rsidRDefault="004B561A" w:rsidP="004B5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Mjesto održavanja izbora</w:t>
            </w:r>
          </w:p>
          <w:p w14:paraId="61D63926" w14:textId="0FADD096" w:rsidR="004B561A" w:rsidRPr="00793280" w:rsidRDefault="004B561A" w:rsidP="004B5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74FE4C" w14:textId="77777777" w:rsidR="004B561A" w:rsidRDefault="004B561A" w:rsidP="001B3277">
            <w:pPr>
              <w:jc w:val="center"/>
              <w:rPr>
                <w:sz w:val="28"/>
                <w:szCs w:val="28"/>
              </w:rPr>
            </w:pPr>
          </w:p>
          <w:p w14:paraId="5F1D8296" w14:textId="77777777" w:rsidR="004B561A" w:rsidRDefault="004B561A" w:rsidP="001B3277">
            <w:pPr>
              <w:jc w:val="center"/>
              <w:rPr>
                <w:sz w:val="28"/>
                <w:szCs w:val="28"/>
              </w:rPr>
            </w:pPr>
            <w:r w:rsidRPr="00793280">
              <w:rPr>
                <w:sz w:val="28"/>
                <w:szCs w:val="28"/>
              </w:rPr>
              <w:t xml:space="preserve">Broj članova </w:t>
            </w:r>
            <w:r>
              <w:rPr>
                <w:sz w:val="28"/>
                <w:szCs w:val="28"/>
              </w:rPr>
              <w:t>S</w:t>
            </w:r>
            <w:r w:rsidRPr="00793280">
              <w:rPr>
                <w:sz w:val="28"/>
                <w:szCs w:val="28"/>
              </w:rPr>
              <w:t>avjeta</w:t>
            </w:r>
          </w:p>
          <w:p w14:paraId="1D83282A" w14:textId="08BD1FAE" w:rsidR="004B561A" w:rsidRPr="00793280" w:rsidRDefault="004B561A" w:rsidP="001B3277">
            <w:pPr>
              <w:jc w:val="center"/>
              <w:rPr>
                <w:sz w:val="28"/>
                <w:szCs w:val="28"/>
              </w:rPr>
            </w:pPr>
          </w:p>
        </w:tc>
      </w:tr>
      <w:tr w:rsidR="004B561A" w:rsidRPr="00A55B8A" w14:paraId="46BD6A5F" w14:textId="77777777" w:rsidTr="009E491C">
        <w:trPr>
          <w:trHeight w:val="159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57E8C881" w14:textId="77777777" w:rsidR="004B561A" w:rsidRDefault="004B561A" w:rsidP="001B3277">
            <w:pPr>
              <w:jc w:val="center"/>
            </w:pPr>
            <w:r>
              <w:t>11.10.2025.</w:t>
            </w:r>
          </w:p>
          <w:p w14:paraId="1860F341" w14:textId="77777777" w:rsidR="004B561A" w:rsidRDefault="004B561A" w:rsidP="001B3277">
            <w:pPr>
              <w:jc w:val="center"/>
            </w:pPr>
            <w:r>
              <w:t>SUBOTA</w:t>
            </w: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2015229" w14:textId="77777777" w:rsidR="004B561A" w:rsidRDefault="004B561A" w:rsidP="001B3277">
            <w:pPr>
              <w:jc w:val="center"/>
              <w:rPr>
                <w:sz w:val="20"/>
                <w:szCs w:val="20"/>
              </w:rPr>
            </w:pPr>
          </w:p>
          <w:p w14:paraId="5A60B7CA" w14:textId="6B2B2A44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ZAHIĆI-ŽIVKOVIĆI</w:t>
            </w:r>
          </w:p>
        </w:tc>
        <w:tc>
          <w:tcPr>
            <w:tcW w:w="4335" w:type="dxa"/>
            <w:shd w:val="clear" w:color="auto" w:fill="FFFFFF" w:themeFill="background1"/>
          </w:tcPr>
          <w:p w14:paraId="32B4A124" w14:textId="17BFC0A4" w:rsidR="004B561A" w:rsidRDefault="00CB6DC6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područne škole </w:t>
            </w:r>
            <w:r w:rsidR="002142B2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Hamza Humo</w:t>
            </w:r>
            <w:r w:rsidR="002142B2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u Seocima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779C8B" w14:textId="67C4AFF7" w:rsidR="004B561A" w:rsidRPr="00A55B8A" w:rsidRDefault="0041714B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561A" w:rsidRPr="00A55B8A" w14:paraId="6DC8726B" w14:textId="77777777" w:rsidTr="009E491C">
        <w:trPr>
          <w:trHeight w:val="158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48081C1E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25633D16" w14:textId="77777777" w:rsidR="004B561A" w:rsidRDefault="004B561A" w:rsidP="001B3277">
            <w:pPr>
              <w:jc w:val="center"/>
              <w:rPr>
                <w:sz w:val="20"/>
                <w:szCs w:val="20"/>
              </w:rPr>
            </w:pPr>
          </w:p>
          <w:p w14:paraId="7A2B8350" w14:textId="6D77BB8F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SEOCI</w:t>
            </w:r>
          </w:p>
        </w:tc>
        <w:tc>
          <w:tcPr>
            <w:tcW w:w="4335" w:type="dxa"/>
            <w:shd w:val="clear" w:color="auto" w:fill="FFFFFF" w:themeFill="background1"/>
          </w:tcPr>
          <w:p w14:paraId="6B9DA71D" w14:textId="7A94776C" w:rsidR="004B561A" w:rsidRDefault="0018786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područne škole </w:t>
            </w:r>
            <w:r w:rsidR="002142B2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Hamza Humo</w:t>
            </w:r>
            <w:r w:rsidR="002142B2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u Seocima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597AC9" w14:textId="5696A0A4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:rsidRPr="00A55B8A" w14:paraId="5DC6DD61" w14:textId="77777777" w:rsidTr="009E491C">
        <w:trPr>
          <w:trHeight w:val="158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3DDA6763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327C8143" w14:textId="77777777" w:rsidR="004B561A" w:rsidRDefault="004B561A" w:rsidP="001B3277">
            <w:pPr>
              <w:jc w:val="center"/>
              <w:rPr>
                <w:sz w:val="20"/>
                <w:szCs w:val="20"/>
              </w:rPr>
            </w:pPr>
          </w:p>
          <w:p w14:paraId="7EBD05D2" w14:textId="26E1761A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ORAHOVICA</w:t>
            </w:r>
          </w:p>
        </w:tc>
        <w:tc>
          <w:tcPr>
            <w:tcW w:w="4335" w:type="dxa"/>
            <w:shd w:val="clear" w:color="auto" w:fill="FFFFFF" w:themeFill="background1"/>
          </w:tcPr>
          <w:p w14:paraId="001D7576" w14:textId="5FB7E0D6" w:rsidR="004B561A" w:rsidRDefault="0018786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 i područne škol</w:t>
            </w:r>
            <w:r w:rsidR="002570E0">
              <w:rPr>
                <w:sz w:val="20"/>
                <w:szCs w:val="20"/>
              </w:rPr>
              <w:t>e</w:t>
            </w:r>
            <w:r w:rsidR="00575F23">
              <w:rPr>
                <w:sz w:val="20"/>
                <w:szCs w:val="20"/>
              </w:rPr>
              <w:t xml:space="preserve"> “Ćamil Sijarić”</w:t>
            </w:r>
            <w:r w:rsidR="00427CBD">
              <w:rPr>
                <w:sz w:val="20"/>
                <w:szCs w:val="20"/>
              </w:rPr>
              <w:t xml:space="preserve"> </w:t>
            </w:r>
            <w:r w:rsidR="002570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9546B8" w14:textId="1A210730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561A" w14:paraId="207A91D2" w14:textId="77777777" w:rsidTr="009E491C">
        <w:trPr>
          <w:trHeight w:val="15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6BA68B3C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2B24EC37" w14:textId="77777777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BILIMIŠĆE</w:t>
            </w:r>
          </w:p>
          <w:p w14:paraId="6F387CFF" w14:textId="291E4ADE" w:rsidR="004B561A" w:rsidRPr="00A55B8A" w:rsidRDefault="004B561A" w:rsidP="00793280">
            <w:pPr>
              <w:rPr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FFFFFF" w:themeFill="background1"/>
          </w:tcPr>
          <w:p w14:paraId="1A81C983" w14:textId="28C21B9A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Srednje mješovite škole </w:t>
            </w:r>
            <w:r w:rsidR="002142B2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Mladost</w:t>
            </w:r>
            <w:r w:rsidR="002142B2">
              <w:rPr>
                <w:sz w:val="20"/>
                <w:szCs w:val="20"/>
              </w:rPr>
              <w:t>”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203ABF" w14:textId="265A586C" w:rsidR="004B561A" w:rsidRDefault="0041714B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7F5E80B5" w14:textId="77777777" w:rsidTr="009E491C">
        <w:trPr>
          <w:trHeight w:val="58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FA2D80F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0547B050" w14:textId="027098E0" w:rsidR="004B561A" w:rsidRPr="00A55B8A" w:rsidRDefault="004B561A" w:rsidP="00793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ČAJDRAŠ-VJETRENICE</w:t>
            </w:r>
          </w:p>
        </w:tc>
        <w:tc>
          <w:tcPr>
            <w:tcW w:w="4335" w:type="dxa"/>
            <w:shd w:val="clear" w:color="auto" w:fill="FFFFFF" w:themeFill="background1"/>
          </w:tcPr>
          <w:p w14:paraId="5F49713B" w14:textId="1FB05673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područne škole </w:t>
            </w:r>
            <w:r w:rsidR="002142B2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Miroslav Krleža</w:t>
            </w:r>
            <w:r w:rsidR="002142B2">
              <w:rPr>
                <w:sz w:val="20"/>
                <w:szCs w:val="20"/>
              </w:rPr>
              <w:t>”</w:t>
            </w:r>
            <w:r w:rsidR="00427CBD">
              <w:rPr>
                <w:sz w:val="20"/>
                <w:szCs w:val="20"/>
              </w:rPr>
              <w:t xml:space="preserve"> u Čajdrašu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43A004" w14:textId="001C788D" w:rsidR="004B561A" w:rsidRPr="006C7F39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2BA07178" w14:textId="77777777" w:rsidTr="009E491C">
        <w:trPr>
          <w:trHeight w:val="396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196DF5CC" w14:textId="7E72A982" w:rsidR="004B561A" w:rsidRDefault="004B561A" w:rsidP="00912619">
            <w:pPr>
              <w:jc w:val="center"/>
            </w:pPr>
            <w:r>
              <w:t>13.10.2025.</w:t>
            </w:r>
          </w:p>
          <w:p w14:paraId="4D90325D" w14:textId="77777777" w:rsidR="004B561A" w:rsidRDefault="004B561A" w:rsidP="00912619">
            <w:pPr>
              <w:jc w:val="center"/>
            </w:pPr>
          </w:p>
          <w:p w14:paraId="395015CB" w14:textId="77777777" w:rsidR="004B561A" w:rsidRDefault="004B561A" w:rsidP="001B3277">
            <w:pPr>
              <w:jc w:val="center"/>
            </w:pPr>
            <w:r>
              <w:t>PONEDJELJAK</w:t>
            </w: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5060D593" w14:textId="4F98F194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VARDA</w:t>
            </w:r>
          </w:p>
        </w:tc>
        <w:tc>
          <w:tcPr>
            <w:tcW w:w="4335" w:type="dxa"/>
            <w:shd w:val="clear" w:color="auto" w:fill="FFFFFF" w:themeFill="background1"/>
          </w:tcPr>
          <w:p w14:paraId="03EC2128" w14:textId="0C613CA0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u privatnom objektu Sejada Đulana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EE5786" w14:textId="1F89C8E1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476A8026" w14:textId="77777777" w:rsidTr="009E491C">
        <w:trPr>
          <w:trHeight w:val="395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1D9ECBB4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6FF97588" w14:textId="4839E9BB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GORNJA ZENICA</w:t>
            </w:r>
          </w:p>
        </w:tc>
        <w:tc>
          <w:tcPr>
            <w:tcW w:w="4335" w:type="dxa"/>
            <w:shd w:val="clear" w:color="auto" w:fill="FFFFFF" w:themeFill="background1"/>
          </w:tcPr>
          <w:p w14:paraId="3C912DB9" w14:textId="2416CA66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1EC4A3" w14:textId="14C09E9A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413E9C38" w14:textId="77777777" w:rsidTr="009E491C">
        <w:trPr>
          <w:trHeight w:val="395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BC310F6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656EA16E" w14:textId="4DC7868D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PEPELARI</w:t>
            </w:r>
          </w:p>
        </w:tc>
        <w:tc>
          <w:tcPr>
            <w:tcW w:w="4335" w:type="dxa"/>
            <w:shd w:val="clear" w:color="auto" w:fill="FFFFFF" w:themeFill="background1"/>
          </w:tcPr>
          <w:p w14:paraId="4B079A3C" w14:textId="65F55422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33E0A9" w14:textId="2893D964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2261027C" w14:textId="77777777" w:rsidTr="009E491C">
        <w:trPr>
          <w:trHeight w:val="395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19FBEE9B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0FD771D" w14:textId="7698F727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ODMUT</w:t>
            </w:r>
          </w:p>
        </w:tc>
        <w:tc>
          <w:tcPr>
            <w:tcW w:w="4335" w:type="dxa"/>
            <w:shd w:val="clear" w:color="auto" w:fill="FFFFFF" w:themeFill="background1"/>
          </w:tcPr>
          <w:p w14:paraId="1A243559" w14:textId="50DFB94B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mjesne zajednice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CF8653" w14:textId="68C37771" w:rsidR="004B561A" w:rsidRDefault="0041714B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B561A" w14:paraId="23FE9E99" w14:textId="77777777" w:rsidTr="009E491C">
        <w:trPr>
          <w:trHeight w:val="395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7EA90AD6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3611B1FF" w14:textId="3F80841E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GRADIŠĆE</w:t>
            </w:r>
          </w:p>
        </w:tc>
        <w:tc>
          <w:tcPr>
            <w:tcW w:w="4335" w:type="dxa"/>
            <w:shd w:val="clear" w:color="auto" w:fill="FFFFFF" w:themeFill="background1"/>
          </w:tcPr>
          <w:p w14:paraId="205A1849" w14:textId="38D0AC9B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E66006" w14:textId="7A1F5DB0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561A" w14:paraId="1B250C2B" w14:textId="77777777" w:rsidTr="009E491C">
        <w:trPr>
          <w:trHeight w:val="337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17A24BE9" w14:textId="77777777" w:rsidR="004B561A" w:rsidRDefault="004B561A" w:rsidP="00912619">
            <w:pPr>
              <w:jc w:val="center"/>
            </w:pPr>
          </w:p>
          <w:p w14:paraId="65D96F2D" w14:textId="77777777" w:rsidR="004B561A" w:rsidRDefault="004B561A" w:rsidP="00912619">
            <w:pPr>
              <w:jc w:val="center"/>
            </w:pPr>
          </w:p>
          <w:p w14:paraId="0D32CCAD" w14:textId="273E83CC" w:rsidR="004B561A" w:rsidRDefault="004B561A" w:rsidP="00912619">
            <w:r>
              <w:lastRenderedPageBreak/>
              <w:t xml:space="preserve">                    15.10.2025.</w:t>
            </w:r>
          </w:p>
          <w:p w14:paraId="0957F067" w14:textId="77777777" w:rsidR="004B561A" w:rsidRDefault="004B561A" w:rsidP="001B3277">
            <w:pPr>
              <w:jc w:val="center"/>
            </w:pPr>
            <w:r>
              <w:t>SRIJEDA</w:t>
            </w: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0DAE421D" w14:textId="0B012915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PUTOVIĆI</w:t>
            </w:r>
          </w:p>
        </w:tc>
        <w:tc>
          <w:tcPr>
            <w:tcW w:w="4335" w:type="dxa"/>
            <w:shd w:val="clear" w:color="auto" w:fill="FFFFFF" w:themeFill="background1"/>
          </w:tcPr>
          <w:p w14:paraId="46FD1C7B" w14:textId="387A98C4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2B09D4" w14:textId="3B625900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480592E9" w14:textId="77777777" w:rsidTr="009E491C">
        <w:trPr>
          <w:trHeight w:val="337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77872C19" w14:textId="77777777" w:rsidR="004B561A" w:rsidRDefault="004B561A" w:rsidP="00912619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17B3B106" w14:textId="1AFD61F6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BRIZNIK</w:t>
            </w:r>
          </w:p>
        </w:tc>
        <w:tc>
          <w:tcPr>
            <w:tcW w:w="4335" w:type="dxa"/>
            <w:shd w:val="clear" w:color="auto" w:fill="FFFFFF" w:themeFill="background1"/>
          </w:tcPr>
          <w:p w14:paraId="1A38B779" w14:textId="5243649A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9AE30F" w14:textId="773A7F76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302A5307" w14:textId="77777777" w:rsidTr="009E491C">
        <w:trPr>
          <w:trHeight w:val="337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18E1D408" w14:textId="77777777" w:rsidR="004B561A" w:rsidRDefault="004B561A" w:rsidP="00912619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2A8FF326" w14:textId="5D8E4451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LAŠVA</w:t>
            </w:r>
          </w:p>
        </w:tc>
        <w:tc>
          <w:tcPr>
            <w:tcW w:w="4335" w:type="dxa"/>
            <w:shd w:val="clear" w:color="auto" w:fill="FFFFFF" w:themeFill="background1"/>
          </w:tcPr>
          <w:p w14:paraId="0951EFD3" w14:textId="2940B79D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6FD424" w14:textId="0CE35C20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664EFE5E" w14:textId="77777777" w:rsidTr="009E491C">
        <w:trPr>
          <w:trHeight w:val="337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62C00763" w14:textId="77777777" w:rsidR="004B561A" w:rsidRDefault="004B561A" w:rsidP="00912619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BE8449E" w14:textId="161AA0D7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GLADOVIĆI</w:t>
            </w:r>
          </w:p>
        </w:tc>
        <w:tc>
          <w:tcPr>
            <w:tcW w:w="4335" w:type="dxa"/>
            <w:shd w:val="clear" w:color="auto" w:fill="FFFFFF" w:themeFill="background1"/>
          </w:tcPr>
          <w:p w14:paraId="2F726567" w14:textId="32D0B8E2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9D5192" w14:textId="276A2DF9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561A" w14:paraId="2C9031D6" w14:textId="77777777" w:rsidTr="009E491C">
        <w:trPr>
          <w:trHeight w:val="337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7F813C0E" w14:textId="77777777" w:rsidR="004B561A" w:rsidRDefault="004B561A" w:rsidP="00912619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1BE9D21C" w14:textId="2A0CFEEB" w:rsidR="004B561A" w:rsidRPr="00A55B8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POJSKE</w:t>
            </w:r>
          </w:p>
        </w:tc>
        <w:tc>
          <w:tcPr>
            <w:tcW w:w="4335" w:type="dxa"/>
            <w:shd w:val="clear" w:color="auto" w:fill="FFFFFF" w:themeFill="background1"/>
          </w:tcPr>
          <w:p w14:paraId="33A1B52C" w14:textId="0C518E72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2E3ABC" w14:textId="67A6A224" w:rsidR="004B561A" w:rsidRDefault="00D779E7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B561A" w14:paraId="3D3B2DC9" w14:textId="77777777" w:rsidTr="009E491C">
        <w:trPr>
          <w:trHeight w:val="494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39AE0B58" w14:textId="77777777" w:rsidR="004B561A" w:rsidRDefault="004B561A" w:rsidP="001B3277">
            <w:pPr>
              <w:jc w:val="center"/>
            </w:pPr>
          </w:p>
          <w:p w14:paraId="4BC2D5A2" w14:textId="77777777" w:rsidR="004B561A" w:rsidRDefault="004B561A" w:rsidP="001B3277">
            <w:pPr>
              <w:jc w:val="center"/>
            </w:pPr>
          </w:p>
          <w:p w14:paraId="3802FBF5" w14:textId="77777777" w:rsidR="004B561A" w:rsidRDefault="004B561A" w:rsidP="001B3277">
            <w:pPr>
              <w:jc w:val="center"/>
            </w:pPr>
          </w:p>
          <w:p w14:paraId="775094BA" w14:textId="0C8A7DA6" w:rsidR="004B561A" w:rsidRDefault="004B561A" w:rsidP="001B3277">
            <w:pPr>
              <w:jc w:val="center"/>
            </w:pPr>
            <w:r>
              <w:t>17.10.2025.</w:t>
            </w:r>
          </w:p>
          <w:p w14:paraId="48FE211C" w14:textId="77777777" w:rsidR="004B561A" w:rsidRDefault="004B561A" w:rsidP="001B3277">
            <w:pPr>
              <w:jc w:val="center"/>
            </w:pPr>
            <w:r>
              <w:t>PETAK</w:t>
            </w:r>
          </w:p>
          <w:p w14:paraId="028FE4ED" w14:textId="77777777" w:rsidR="004B561A" w:rsidRDefault="004B561A" w:rsidP="001B3277">
            <w:pPr>
              <w:jc w:val="center"/>
            </w:pPr>
          </w:p>
          <w:p w14:paraId="69668BDE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1E10BDDC" w14:textId="2FCAA8A7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KLOPČE</w:t>
            </w:r>
          </w:p>
        </w:tc>
        <w:tc>
          <w:tcPr>
            <w:tcW w:w="4335" w:type="dxa"/>
            <w:shd w:val="clear" w:color="auto" w:fill="FFFFFF" w:themeFill="background1"/>
          </w:tcPr>
          <w:p w14:paraId="4A756784" w14:textId="2FD264CF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505E38" w14:textId="5DB02B2E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B561A" w14:paraId="094CBC21" w14:textId="77777777" w:rsidTr="009E491C">
        <w:trPr>
          <w:trHeight w:val="49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3E3116BA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C41B588" w14:textId="4D61244E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ARNAUTI</w:t>
            </w:r>
          </w:p>
        </w:tc>
        <w:tc>
          <w:tcPr>
            <w:tcW w:w="4335" w:type="dxa"/>
            <w:shd w:val="clear" w:color="auto" w:fill="FFFFFF" w:themeFill="background1"/>
          </w:tcPr>
          <w:p w14:paraId="49D41D0A" w14:textId="35723849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DE2C0C" w14:textId="15110AB2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B561A" w14:paraId="2DB6A536" w14:textId="77777777" w:rsidTr="009E491C">
        <w:trPr>
          <w:trHeight w:val="49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FD9E387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44FA8BF5" w14:textId="62196049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NEMILA</w:t>
            </w:r>
          </w:p>
        </w:tc>
        <w:tc>
          <w:tcPr>
            <w:tcW w:w="4335" w:type="dxa"/>
            <w:shd w:val="clear" w:color="auto" w:fill="FFFFFF" w:themeFill="background1"/>
          </w:tcPr>
          <w:p w14:paraId="44794DE3" w14:textId="79E60F40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D80EA5" w14:textId="696AE252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B561A" w14:paraId="39711179" w14:textId="77777777" w:rsidTr="009E491C">
        <w:trPr>
          <w:trHeight w:val="49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2ECD737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63094793" w14:textId="50E9FFAA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LOKVINE</w:t>
            </w:r>
          </w:p>
        </w:tc>
        <w:tc>
          <w:tcPr>
            <w:tcW w:w="4335" w:type="dxa"/>
            <w:shd w:val="clear" w:color="auto" w:fill="FFFFFF" w:themeFill="background1"/>
          </w:tcPr>
          <w:p w14:paraId="35548F8F" w14:textId="09E3F613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0BB022" w14:textId="7CADDF18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B561A" w14:paraId="545EA8B0" w14:textId="77777777" w:rsidTr="009E491C">
        <w:trPr>
          <w:trHeight w:val="345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25F56367" w14:textId="77777777" w:rsidR="004B561A" w:rsidRDefault="004B561A" w:rsidP="001B3277">
            <w:pPr>
              <w:jc w:val="center"/>
            </w:pPr>
          </w:p>
          <w:p w14:paraId="7AEC818B" w14:textId="77777777" w:rsidR="004B561A" w:rsidRDefault="004B561A" w:rsidP="001B3277">
            <w:pPr>
              <w:jc w:val="center"/>
            </w:pPr>
          </w:p>
          <w:p w14:paraId="5E792951" w14:textId="77777777" w:rsidR="004B561A" w:rsidRDefault="004B561A" w:rsidP="001B3277">
            <w:pPr>
              <w:jc w:val="center"/>
            </w:pPr>
          </w:p>
          <w:p w14:paraId="64048F7F" w14:textId="77777777" w:rsidR="004B561A" w:rsidRDefault="004B561A" w:rsidP="001B3277">
            <w:pPr>
              <w:jc w:val="center"/>
            </w:pPr>
          </w:p>
          <w:p w14:paraId="22584EA4" w14:textId="6932FC43" w:rsidR="004B561A" w:rsidRDefault="004B561A" w:rsidP="001B3277">
            <w:pPr>
              <w:jc w:val="center"/>
            </w:pPr>
            <w:r>
              <w:t>19.10.2025.</w:t>
            </w:r>
          </w:p>
          <w:p w14:paraId="591A3A4F" w14:textId="77777777" w:rsidR="004B561A" w:rsidRDefault="004B561A" w:rsidP="001B3277">
            <w:pPr>
              <w:jc w:val="center"/>
            </w:pPr>
            <w:r>
              <w:t>NEDJELJA</w:t>
            </w:r>
          </w:p>
          <w:p w14:paraId="3721489B" w14:textId="77777777" w:rsidR="004B561A" w:rsidRDefault="004B561A" w:rsidP="001B3277">
            <w:pPr>
              <w:jc w:val="center"/>
            </w:pPr>
          </w:p>
          <w:p w14:paraId="63B78343" w14:textId="77777777" w:rsidR="004B561A" w:rsidRDefault="004B561A" w:rsidP="001B3277">
            <w:pPr>
              <w:jc w:val="center"/>
            </w:pPr>
          </w:p>
          <w:p w14:paraId="30CDB329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5E5EED9B" w14:textId="4F9D626C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PERIN HAN</w:t>
            </w:r>
          </w:p>
        </w:tc>
        <w:tc>
          <w:tcPr>
            <w:tcW w:w="4335" w:type="dxa"/>
            <w:shd w:val="clear" w:color="auto" w:fill="FFFFFF" w:themeFill="background1"/>
          </w:tcPr>
          <w:p w14:paraId="0A17B4F5" w14:textId="3785F486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JU OŠ </w:t>
            </w:r>
            <w:r w:rsidR="002142B2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Aleksa Šantić</w:t>
            </w:r>
            <w:r w:rsidR="002142B2">
              <w:rPr>
                <w:sz w:val="20"/>
                <w:szCs w:val="20"/>
              </w:rPr>
              <w:t>”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CE389C" w14:textId="081433E6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B561A" w14:paraId="15A1F613" w14:textId="77777777" w:rsidTr="009E491C">
        <w:trPr>
          <w:trHeight w:val="51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4E7A570E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466A9C3C" w14:textId="1ED63D9A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RADINOVIĆI</w:t>
            </w:r>
          </w:p>
        </w:tc>
        <w:tc>
          <w:tcPr>
            <w:tcW w:w="4335" w:type="dxa"/>
            <w:shd w:val="clear" w:color="auto" w:fill="FFFFFF" w:themeFill="background1"/>
          </w:tcPr>
          <w:p w14:paraId="09915EE5" w14:textId="2F0CF50B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</w:t>
            </w:r>
            <w:r w:rsidR="001109F2">
              <w:rPr>
                <w:sz w:val="20"/>
                <w:szCs w:val="20"/>
              </w:rPr>
              <w:t xml:space="preserve">područne škole </w:t>
            </w:r>
            <w:r w:rsidR="002142B2">
              <w:rPr>
                <w:sz w:val="20"/>
                <w:szCs w:val="20"/>
              </w:rPr>
              <w:t>“</w:t>
            </w:r>
            <w:r w:rsidR="001109F2">
              <w:rPr>
                <w:sz w:val="20"/>
                <w:szCs w:val="20"/>
              </w:rPr>
              <w:t>Hamza Humo</w:t>
            </w:r>
            <w:r w:rsidR="002142B2">
              <w:rPr>
                <w:sz w:val="20"/>
                <w:szCs w:val="20"/>
              </w:rPr>
              <w:t>”</w:t>
            </w:r>
            <w:r w:rsidR="00575F23">
              <w:rPr>
                <w:sz w:val="20"/>
                <w:szCs w:val="20"/>
              </w:rPr>
              <w:t xml:space="preserve"> u Radinovićima</w:t>
            </w:r>
            <w:r w:rsidR="001109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F89613" w14:textId="4A85C989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561A" w14:paraId="7183ED09" w14:textId="77777777" w:rsidTr="009E491C">
        <w:trPr>
          <w:trHeight w:val="513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0760E7E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5C16D67B" w14:textId="748A814A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VUKOTIĆI</w:t>
            </w:r>
          </w:p>
        </w:tc>
        <w:tc>
          <w:tcPr>
            <w:tcW w:w="4335" w:type="dxa"/>
            <w:shd w:val="clear" w:color="auto" w:fill="FFFFFF" w:themeFill="background1"/>
          </w:tcPr>
          <w:p w14:paraId="6DCEAE9E" w14:textId="5AC1F3B2" w:rsidR="004B561A" w:rsidRDefault="00A113BD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područne škole “Ćamil Sijarić”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2F1D4C" w14:textId="28F22DAA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6C14C4C8" w14:textId="77777777" w:rsidTr="009E491C">
        <w:trPr>
          <w:trHeight w:val="513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6D2958FE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664809AC" w14:textId="2266D8A4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BISTRIČAK</w:t>
            </w:r>
          </w:p>
        </w:tc>
        <w:tc>
          <w:tcPr>
            <w:tcW w:w="4335" w:type="dxa"/>
            <w:shd w:val="clear" w:color="auto" w:fill="FFFFFF" w:themeFill="background1"/>
          </w:tcPr>
          <w:p w14:paraId="071B3121" w14:textId="1CAF14CD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područne škole </w:t>
            </w:r>
            <w:r w:rsidR="002142B2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Ćamil Sijarić</w:t>
            </w:r>
            <w:r w:rsidR="002142B2">
              <w:rPr>
                <w:sz w:val="20"/>
                <w:szCs w:val="20"/>
              </w:rPr>
              <w:t>”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A7FFFF" w14:textId="2D0DD7C3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3DB52BB4" w14:textId="77777777" w:rsidTr="009E491C">
        <w:trPr>
          <w:trHeight w:val="513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73CE2344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462BD639" w14:textId="09A1A37E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VRSELJE</w:t>
            </w:r>
          </w:p>
        </w:tc>
        <w:tc>
          <w:tcPr>
            <w:tcW w:w="4335" w:type="dxa"/>
            <w:shd w:val="clear" w:color="auto" w:fill="FFFFFF" w:themeFill="background1"/>
          </w:tcPr>
          <w:p w14:paraId="465DE776" w14:textId="4862E08E" w:rsidR="004B561A" w:rsidRDefault="00464703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područne škole </w:t>
            </w:r>
            <w:r w:rsidR="002142B2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Ahmed Muradbegović</w:t>
            </w:r>
            <w:r w:rsidR="002142B2">
              <w:rPr>
                <w:sz w:val="20"/>
                <w:szCs w:val="20"/>
              </w:rPr>
              <w:t>”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C61F8D" w14:textId="393877EF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64E7F39F" w14:textId="77777777" w:rsidTr="009E491C">
        <w:trPr>
          <w:trHeight w:val="452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31EC9ECB" w14:textId="77777777" w:rsidR="004B561A" w:rsidRDefault="004B561A" w:rsidP="001B3277">
            <w:pPr>
              <w:jc w:val="center"/>
            </w:pPr>
          </w:p>
          <w:p w14:paraId="29066801" w14:textId="77777777" w:rsidR="004B561A" w:rsidRDefault="004B561A" w:rsidP="001B3277">
            <w:pPr>
              <w:jc w:val="center"/>
            </w:pPr>
          </w:p>
          <w:p w14:paraId="6549E850" w14:textId="77777777" w:rsidR="004B561A" w:rsidRDefault="004B561A" w:rsidP="001B3277">
            <w:pPr>
              <w:jc w:val="center"/>
            </w:pPr>
          </w:p>
          <w:p w14:paraId="2A7418EE" w14:textId="77777777" w:rsidR="004B561A" w:rsidRDefault="004B561A" w:rsidP="0019607E">
            <w:pPr>
              <w:jc w:val="center"/>
            </w:pPr>
            <w:r>
              <w:t>21.10.2025.</w:t>
            </w:r>
          </w:p>
          <w:p w14:paraId="1CFC4386" w14:textId="77777777" w:rsidR="004B561A" w:rsidRDefault="004B561A" w:rsidP="0019607E">
            <w:pPr>
              <w:jc w:val="center"/>
            </w:pPr>
            <w:r>
              <w:t>UTORAK</w:t>
            </w:r>
          </w:p>
          <w:p w14:paraId="545D8339" w14:textId="77777777" w:rsidR="004B561A" w:rsidRDefault="004B561A" w:rsidP="0019607E">
            <w:pPr>
              <w:jc w:val="center"/>
            </w:pPr>
          </w:p>
          <w:p w14:paraId="23A8529C" w14:textId="77777777" w:rsidR="004B561A" w:rsidRDefault="004B561A" w:rsidP="0019607E">
            <w:pPr>
              <w:jc w:val="center"/>
            </w:pPr>
          </w:p>
          <w:p w14:paraId="5A8D4EAA" w14:textId="277E118D" w:rsidR="004B561A" w:rsidRDefault="004B561A" w:rsidP="0019607E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A0FC8D7" w14:textId="753EF8B6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MOŠĆANICA</w:t>
            </w:r>
          </w:p>
        </w:tc>
        <w:tc>
          <w:tcPr>
            <w:tcW w:w="4335" w:type="dxa"/>
            <w:shd w:val="clear" w:color="auto" w:fill="FFFFFF" w:themeFill="background1"/>
          </w:tcPr>
          <w:p w14:paraId="6A8C4EB9" w14:textId="2B5E4949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98D9CA" w14:textId="1B857954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157C0799" w14:textId="77777777" w:rsidTr="009E491C">
        <w:trPr>
          <w:trHeight w:val="450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34AAE28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3082392" w14:textId="421D7BCF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PUHOVAC</w:t>
            </w:r>
          </w:p>
        </w:tc>
        <w:tc>
          <w:tcPr>
            <w:tcW w:w="4335" w:type="dxa"/>
            <w:shd w:val="clear" w:color="auto" w:fill="FFFFFF" w:themeFill="background1"/>
          </w:tcPr>
          <w:p w14:paraId="73B86557" w14:textId="5B2E3B93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499F96" w14:textId="23B50CCA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561A" w14:paraId="3535E2C1" w14:textId="77777777" w:rsidTr="009E491C">
        <w:trPr>
          <w:trHeight w:val="450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23C44B5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6D24C292" w14:textId="6AD559A9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DOBRILJENO</w:t>
            </w:r>
          </w:p>
        </w:tc>
        <w:tc>
          <w:tcPr>
            <w:tcW w:w="4335" w:type="dxa"/>
            <w:shd w:val="clear" w:color="auto" w:fill="FFFFFF" w:themeFill="background1"/>
          </w:tcPr>
          <w:p w14:paraId="28DC99B5" w14:textId="3BF1ABB6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u privatnom objektu Hajrudina Bašića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494DAE" w14:textId="0414B125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1D6235F3" w14:textId="77777777" w:rsidTr="009E491C">
        <w:trPr>
          <w:trHeight w:val="450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6F48D815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589692E4" w14:textId="1B3E09E2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TOPČIĆ POLJE</w:t>
            </w:r>
          </w:p>
        </w:tc>
        <w:tc>
          <w:tcPr>
            <w:tcW w:w="4335" w:type="dxa"/>
            <w:shd w:val="clear" w:color="auto" w:fill="FFFFFF" w:themeFill="background1"/>
          </w:tcPr>
          <w:p w14:paraId="7C3C0344" w14:textId="41554121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8E1902" w14:textId="32017040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B561A" w14:paraId="04FF2E68" w14:textId="77777777" w:rsidTr="009E491C">
        <w:trPr>
          <w:trHeight w:val="450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BBC650C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657D58EB" w14:textId="7803CBCC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DONJA GRAČANICA</w:t>
            </w:r>
          </w:p>
        </w:tc>
        <w:tc>
          <w:tcPr>
            <w:tcW w:w="4335" w:type="dxa"/>
            <w:shd w:val="clear" w:color="auto" w:fill="FFFFFF" w:themeFill="background1"/>
          </w:tcPr>
          <w:p w14:paraId="7728E272" w14:textId="7EB06AEC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C92E3A" w14:textId="7EA73922" w:rsidR="004B561A" w:rsidRDefault="00D779E7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561A" w14:paraId="53FED286" w14:textId="77777777" w:rsidTr="009E491C">
        <w:trPr>
          <w:trHeight w:val="494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38E3F685" w14:textId="77777777" w:rsidR="004B561A" w:rsidRDefault="004B561A" w:rsidP="001B3277">
            <w:pPr>
              <w:jc w:val="center"/>
            </w:pPr>
          </w:p>
          <w:p w14:paraId="5168CAB1" w14:textId="77777777" w:rsidR="004B561A" w:rsidRDefault="004B561A" w:rsidP="001B3277">
            <w:pPr>
              <w:jc w:val="center"/>
            </w:pPr>
          </w:p>
          <w:p w14:paraId="75424923" w14:textId="77777777" w:rsidR="004B561A" w:rsidRDefault="004B561A" w:rsidP="001B3277">
            <w:pPr>
              <w:jc w:val="center"/>
            </w:pPr>
          </w:p>
          <w:p w14:paraId="317A016A" w14:textId="712A0D04" w:rsidR="004B561A" w:rsidRDefault="004B561A" w:rsidP="001B3277">
            <w:pPr>
              <w:jc w:val="center"/>
            </w:pPr>
            <w:r>
              <w:t>23.10.2025.</w:t>
            </w:r>
          </w:p>
          <w:p w14:paraId="4EB274A1" w14:textId="77777777" w:rsidR="004B561A" w:rsidRDefault="004B561A" w:rsidP="001B3277">
            <w:pPr>
              <w:jc w:val="center"/>
            </w:pPr>
            <w:r>
              <w:t>ČETVRTAK</w:t>
            </w:r>
          </w:p>
          <w:p w14:paraId="0B9BC039" w14:textId="77777777" w:rsidR="004B561A" w:rsidRDefault="004B561A" w:rsidP="001B3277">
            <w:pPr>
              <w:jc w:val="center"/>
            </w:pPr>
          </w:p>
          <w:p w14:paraId="30951381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621A0717" w14:textId="213F91B5" w:rsidR="004B561A" w:rsidRPr="00E1042A" w:rsidRDefault="004B561A" w:rsidP="00E1042A">
            <w:pPr>
              <w:jc w:val="center"/>
              <w:rPr>
                <w:sz w:val="20"/>
                <w:szCs w:val="20"/>
              </w:rPr>
            </w:pPr>
            <w:r w:rsidRPr="00E1042A">
              <w:rPr>
                <w:sz w:val="20"/>
                <w:szCs w:val="20"/>
              </w:rPr>
              <w:t>SEBUJE</w:t>
            </w:r>
          </w:p>
        </w:tc>
        <w:tc>
          <w:tcPr>
            <w:tcW w:w="4335" w:type="dxa"/>
            <w:shd w:val="clear" w:color="auto" w:fill="FFFFFF" w:themeFill="background1"/>
          </w:tcPr>
          <w:p w14:paraId="470CBEC4" w14:textId="7E4C8639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u privatnom objektu Nermina Meškovića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8EE549" w14:textId="76842858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561A" w14:paraId="378246DC" w14:textId="77777777" w:rsidTr="009E491C">
        <w:trPr>
          <w:trHeight w:val="49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1836F3E3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0F36F9A0" w14:textId="72777B2C" w:rsidR="004B561A" w:rsidRPr="00E1042A" w:rsidRDefault="004B561A" w:rsidP="00E1042A">
            <w:pPr>
              <w:jc w:val="center"/>
              <w:rPr>
                <w:sz w:val="20"/>
                <w:szCs w:val="20"/>
              </w:rPr>
            </w:pPr>
            <w:r w:rsidRPr="00E1042A">
              <w:rPr>
                <w:sz w:val="20"/>
                <w:szCs w:val="20"/>
              </w:rPr>
              <w:t>JANJIĆI</w:t>
            </w:r>
          </w:p>
        </w:tc>
        <w:tc>
          <w:tcPr>
            <w:tcW w:w="4335" w:type="dxa"/>
            <w:shd w:val="clear" w:color="auto" w:fill="FFFFFF" w:themeFill="background1"/>
          </w:tcPr>
          <w:p w14:paraId="2FD4E9AC" w14:textId="58C632B0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131E68" w14:textId="4EFF365A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33C972D1" w14:textId="77777777" w:rsidTr="009E491C">
        <w:trPr>
          <w:trHeight w:val="49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1BE53FEA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44D1AD41" w14:textId="7641DF38" w:rsidR="004B561A" w:rsidRPr="00E1042A" w:rsidRDefault="004B561A" w:rsidP="00E1042A">
            <w:pPr>
              <w:jc w:val="center"/>
              <w:rPr>
                <w:sz w:val="20"/>
                <w:szCs w:val="20"/>
              </w:rPr>
            </w:pPr>
            <w:r w:rsidRPr="00E1042A">
              <w:rPr>
                <w:sz w:val="20"/>
                <w:szCs w:val="20"/>
              </w:rPr>
              <w:t>STARINA</w:t>
            </w:r>
          </w:p>
        </w:tc>
        <w:tc>
          <w:tcPr>
            <w:tcW w:w="4335" w:type="dxa"/>
            <w:shd w:val="clear" w:color="auto" w:fill="FFFFFF" w:themeFill="background1"/>
          </w:tcPr>
          <w:p w14:paraId="45E6B74B" w14:textId="46937F0D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F067C3" w14:textId="16153032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150AEF53" w14:textId="77777777" w:rsidTr="009E491C">
        <w:trPr>
          <w:trHeight w:val="49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24680A2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5C1B658" w14:textId="6D5715A8" w:rsidR="004B561A" w:rsidRPr="00E1042A" w:rsidRDefault="004B561A" w:rsidP="00E1042A">
            <w:pPr>
              <w:jc w:val="center"/>
              <w:rPr>
                <w:sz w:val="20"/>
                <w:szCs w:val="20"/>
              </w:rPr>
            </w:pPr>
            <w:r w:rsidRPr="00E1042A">
              <w:rPr>
                <w:sz w:val="20"/>
                <w:szCs w:val="20"/>
              </w:rPr>
              <w:t>STRANJANI</w:t>
            </w:r>
          </w:p>
        </w:tc>
        <w:tc>
          <w:tcPr>
            <w:tcW w:w="4335" w:type="dxa"/>
            <w:shd w:val="clear" w:color="auto" w:fill="FFFFFF" w:themeFill="background1"/>
          </w:tcPr>
          <w:p w14:paraId="4819150A" w14:textId="237DEBE4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7D3299" w14:textId="3F129CE0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B561A" w14:paraId="73D5C92A" w14:textId="77777777" w:rsidTr="009E491C">
        <w:trPr>
          <w:trHeight w:val="511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75FA95F4" w14:textId="77777777" w:rsidR="004B561A" w:rsidRDefault="004B561A" w:rsidP="001B3277">
            <w:pPr>
              <w:jc w:val="center"/>
            </w:pPr>
          </w:p>
          <w:p w14:paraId="20690A05" w14:textId="77777777" w:rsidR="004B561A" w:rsidRDefault="004B561A" w:rsidP="001B3277">
            <w:pPr>
              <w:jc w:val="center"/>
            </w:pPr>
          </w:p>
          <w:p w14:paraId="3B488516" w14:textId="77777777" w:rsidR="004B561A" w:rsidRDefault="004B561A" w:rsidP="001B3277">
            <w:pPr>
              <w:jc w:val="center"/>
            </w:pPr>
          </w:p>
          <w:p w14:paraId="71DF3093" w14:textId="690D38CA" w:rsidR="004B561A" w:rsidRDefault="004B561A" w:rsidP="001B3277">
            <w:pPr>
              <w:jc w:val="center"/>
            </w:pPr>
            <w:r>
              <w:t>25.10.2025.</w:t>
            </w:r>
          </w:p>
          <w:p w14:paraId="646BBE75" w14:textId="77777777" w:rsidR="004B561A" w:rsidRDefault="004B561A" w:rsidP="001B3277">
            <w:pPr>
              <w:jc w:val="center"/>
            </w:pPr>
            <w:r>
              <w:t>SUBOTA</w:t>
            </w:r>
          </w:p>
          <w:p w14:paraId="2328C367" w14:textId="77777777" w:rsidR="004B561A" w:rsidRDefault="004B561A" w:rsidP="001B3277">
            <w:pPr>
              <w:jc w:val="center"/>
            </w:pPr>
          </w:p>
          <w:p w14:paraId="205C6950" w14:textId="77777777" w:rsidR="004B561A" w:rsidRDefault="004B561A" w:rsidP="001B3277">
            <w:pPr>
              <w:jc w:val="center"/>
            </w:pPr>
          </w:p>
          <w:p w14:paraId="17105803" w14:textId="77777777" w:rsidR="004B561A" w:rsidRDefault="004B561A" w:rsidP="001B3277">
            <w:pPr>
              <w:jc w:val="center"/>
            </w:pPr>
          </w:p>
          <w:p w14:paraId="1A5765B3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25E545E4" w14:textId="79055AD1" w:rsidR="004B561A" w:rsidRPr="00E1042A" w:rsidRDefault="004B561A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BABINO</w:t>
            </w:r>
          </w:p>
        </w:tc>
        <w:tc>
          <w:tcPr>
            <w:tcW w:w="4335" w:type="dxa"/>
            <w:shd w:val="clear" w:color="auto" w:fill="FFFFFF" w:themeFill="background1"/>
          </w:tcPr>
          <w:p w14:paraId="5EBA633A" w14:textId="3D2DAF0D" w:rsidR="004B561A" w:rsidRDefault="001109F2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B708B4" w14:textId="05490E68" w:rsidR="004B561A" w:rsidRDefault="004B561A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4C542775" w14:textId="77777777" w:rsidTr="009E491C">
        <w:trPr>
          <w:trHeight w:val="508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2560D963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0F8082DC" w14:textId="08DE7D7A" w:rsidR="004B561A" w:rsidRPr="00E1042A" w:rsidRDefault="004B561A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TRGOVIŠĆE</w:t>
            </w:r>
          </w:p>
        </w:tc>
        <w:tc>
          <w:tcPr>
            <w:tcW w:w="4335" w:type="dxa"/>
            <w:shd w:val="clear" w:color="auto" w:fill="FFFFFF" w:themeFill="background1"/>
          </w:tcPr>
          <w:p w14:paraId="7F4EFDE5" w14:textId="4D0492D9" w:rsidR="004B561A" w:rsidRDefault="001109F2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</w:t>
            </w:r>
            <w:r w:rsidR="00A113BD">
              <w:rPr>
                <w:sz w:val="20"/>
                <w:szCs w:val="20"/>
              </w:rPr>
              <w:t>m</w:t>
            </w:r>
            <w:r w:rsidR="00575F23">
              <w:rPr>
                <w:sz w:val="20"/>
                <w:szCs w:val="20"/>
              </w:rPr>
              <w:t>jesne zajednice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28E7DF" w14:textId="7047C96E" w:rsidR="004B561A" w:rsidRDefault="00D779E7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4231DC59" w14:textId="77777777" w:rsidTr="009E491C">
        <w:trPr>
          <w:trHeight w:val="508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37A9E5A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2219BD49" w14:textId="237BC27F" w:rsidR="004B561A" w:rsidRPr="00E1042A" w:rsidRDefault="004B561A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KOVANIĆI</w:t>
            </w:r>
          </w:p>
        </w:tc>
        <w:tc>
          <w:tcPr>
            <w:tcW w:w="4335" w:type="dxa"/>
            <w:shd w:val="clear" w:color="auto" w:fill="FFFFFF" w:themeFill="background1"/>
          </w:tcPr>
          <w:p w14:paraId="0B5C3837" w14:textId="76BEFEC4" w:rsidR="004B561A" w:rsidRDefault="001109F2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7F6426" w14:textId="146F42A4" w:rsidR="004B561A" w:rsidRDefault="004B561A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561A" w14:paraId="5782432B" w14:textId="77777777" w:rsidTr="009E491C">
        <w:trPr>
          <w:trHeight w:val="508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0DDF144F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421AC33C" w14:textId="5D3B848C" w:rsidR="004B561A" w:rsidRPr="00E1042A" w:rsidRDefault="004B561A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GORNJA GRAČANICA</w:t>
            </w:r>
          </w:p>
        </w:tc>
        <w:tc>
          <w:tcPr>
            <w:tcW w:w="4335" w:type="dxa"/>
            <w:shd w:val="clear" w:color="auto" w:fill="FFFFFF" w:themeFill="background1"/>
          </w:tcPr>
          <w:p w14:paraId="584827C4" w14:textId="1840924D" w:rsidR="004B561A" w:rsidRDefault="001109F2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C0B8E7" w14:textId="6BE55704" w:rsidR="004B561A" w:rsidRDefault="004B561A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2F812417" w14:textId="77777777" w:rsidTr="009E491C">
        <w:trPr>
          <w:trHeight w:val="508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3B57ACE0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2D8FE890" w14:textId="409194C5" w:rsidR="004B561A" w:rsidRPr="00E1042A" w:rsidRDefault="004B561A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BRIST</w:t>
            </w:r>
          </w:p>
        </w:tc>
        <w:tc>
          <w:tcPr>
            <w:tcW w:w="4335" w:type="dxa"/>
            <w:shd w:val="clear" w:color="auto" w:fill="FFFFFF" w:themeFill="background1"/>
          </w:tcPr>
          <w:p w14:paraId="6F71A774" w14:textId="6DDF0DFF" w:rsidR="004B561A" w:rsidRDefault="001109F2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Društvenog </w:t>
            </w:r>
            <w:r w:rsidR="00A113BD">
              <w:rPr>
                <w:sz w:val="20"/>
                <w:szCs w:val="20"/>
              </w:rPr>
              <w:t>centra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D9B854" w14:textId="632A7905" w:rsidR="004B561A" w:rsidRDefault="004B561A" w:rsidP="00E1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B561A" w14:paraId="5566A51D" w14:textId="77777777" w:rsidTr="009E491C">
        <w:trPr>
          <w:trHeight w:val="511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24F2D364" w14:textId="77777777" w:rsidR="004B561A" w:rsidRDefault="004B561A" w:rsidP="001B3277">
            <w:pPr>
              <w:jc w:val="center"/>
            </w:pPr>
          </w:p>
          <w:p w14:paraId="4660A5F9" w14:textId="77777777" w:rsidR="004B561A" w:rsidRDefault="004B561A" w:rsidP="001B3277">
            <w:pPr>
              <w:jc w:val="center"/>
            </w:pPr>
          </w:p>
          <w:p w14:paraId="24AA8B02" w14:textId="77777777" w:rsidR="004B561A" w:rsidRDefault="004B561A" w:rsidP="001B3277">
            <w:pPr>
              <w:jc w:val="center"/>
            </w:pPr>
          </w:p>
          <w:p w14:paraId="6B93400C" w14:textId="04CC1767" w:rsidR="004B561A" w:rsidRDefault="004B561A" w:rsidP="001B3277">
            <w:pPr>
              <w:jc w:val="center"/>
            </w:pPr>
            <w:r>
              <w:t>27.10.2025.</w:t>
            </w:r>
          </w:p>
          <w:p w14:paraId="47A0D98A" w14:textId="77777777" w:rsidR="004B561A" w:rsidRDefault="004B561A" w:rsidP="001B3277">
            <w:pPr>
              <w:jc w:val="center"/>
            </w:pPr>
            <w:r>
              <w:t>PONEDJELJAK</w:t>
            </w:r>
          </w:p>
          <w:p w14:paraId="66B08955" w14:textId="77777777" w:rsidR="004B561A" w:rsidRDefault="004B561A" w:rsidP="001B3277">
            <w:pPr>
              <w:jc w:val="center"/>
            </w:pPr>
          </w:p>
          <w:p w14:paraId="573F733A" w14:textId="77777777" w:rsidR="004B561A" w:rsidRDefault="004B561A" w:rsidP="001B3277">
            <w:pPr>
              <w:jc w:val="center"/>
            </w:pPr>
          </w:p>
          <w:p w14:paraId="4DEBCA1A" w14:textId="77777777" w:rsidR="004B561A" w:rsidRDefault="004B561A" w:rsidP="001B3277">
            <w:pPr>
              <w:jc w:val="center"/>
            </w:pPr>
          </w:p>
          <w:p w14:paraId="0B0D0CDD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0EB3418C" w14:textId="6AFB3908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GORICA</w:t>
            </w:r>
          </w:p>
        </w:tc>
        <w:tc>
          <w:tcPr>
            <w:tcW w:w="4335" w:type="dxa"/>
            <w:shd w:val="clear" w:color="auto" w:fill="FFFFFF" w:themeFill="background1"/>
          </w:tcPr>
          <w:p w14:paraId="78B280A9" w14:textId="22D5F227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E6415F" w14:textId="763209E5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3BBEFF2B" w14:textId="77777777" w:rsidTr="009E491C">
        <w:trPr>
          <w:trHeight w:val="508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329D8CC7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612E727A" w14:textId="10FE979E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CRKVICE</w:t>
            </w:r>
          </w:p>
        </w:tc>
        <w:tc>
          <w:tcPr>
            <w:tcW w:w="4335" w:type="dxa"/>
            <w:shd w:val="clear" w:color="auto" w:fill="FFFFFF" w:themeFill="background1"/>
          </w:tcPr>
          <w:p w14:paraId="35AF1ED4" w14:textId="04B788E7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EA9766" w14:textId="72FED7F1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B561A" w14:paraId="57370700" w14:textId="77777777" w:rsidTr="009E491C">
        <w:trPr>
          <w:trHeight w:val="508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294FE9AB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9C3FED0" w14:textId="1E934972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JASTREBAC</w:t>
            </w:r>
          </w:p>
        </w:tc>
        <w:tc>
          <w:tcPr>
            <w:tcW w:w="4335" w:type="dxa"/>
            <w:shd w:val="clear" w:color="auto" w:fill="FFFFFF" w:themeFill="background1"/>
          </w:tcPr>
          <w:p w14:paraId="6B255B1C" w14:textId="6C7705C1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Prostorije </w:t>
            </w:r>
            <w:r w:rsidR="00A113BD">
              <w:rPr>
                <w:sz w:val="20"/>
                <w:szCs w:val="20"/>
              </w:rPr>
              <w:t>m</w:t>
            </w:r>
            <w:r w:rsidR="00575F23">
              <w:rPr>
                <w:sz w:val="20"/>
                <w:szCs w:val="20"/>
              </w:rPr>
              <w:t>jesne zajednice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136C84" w14:textId="1A3E829C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561A" w14:paraId="4F171394" w14:textId="77777777" w:rsidTr="009E491C">
        <w:trPr>
          <w:trHeight w:val="508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75147F5C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2E66EFFF" w14:textId="08CDDBA2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VRANDUK</w:t>
            </w:r>
          </w:p>
        </w:tc>
        <w:tc>
          <w:tcPr>
            <w:tcW w:w="4335" w:type="dxa"/>
            <w:shd w:val="clear" w:color="auto" w:fill="FFFFFF" w:themeFill="background1"/>
          </w:tcPr>
          <w:p w14:paraId="12C085DF" w14:textId="2F860A54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11E1FA" w14:textId="1325231B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65E7EAE5" w14:textId="77777777" w:rsidTr="009E491C">
        <w:trPr>
          <w:trHeight w:val="508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4356F3DA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9D5B8ED" w14:textId="33BF0FB6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BANLOZI</w:t>
            </w:r>
          </w:p>
        </w:tc>
        <w:tc>
          <w:tcPr>
            <w:tcW w:w="4335" w:type="dxa"/>
            <w:shd w:val="clear" w:color="auto" w:fill="FFFFFF" w:themeFill="background1"/>
          </w:tcPr>
          <w:p w14:paraId="6CF25A72" w14:textId="4446F3EF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2447EC" w14:textId="7EDC854A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B561A" w14:paraId="5E722ED7" w14:textId="77777777" w:rsidTr="009E491C">
        <w:trPr>
          <w:trHeight w:val="452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56BD2358" w14:textId="77777777" w:rsidR="004B561A" w:rsidRDefault="004B561A" w:rsidP="001B3277">
            <w:pPr>
              <w:jc w:val="center"/>
            </w:pPr>
          </w:p>
          <w:p w14:paraId="2CE6C482" w14:textId="77777777" w:rsidR="004B561A" w:rsidRDefault="004B561A" w:rsidP="001B3277">
            <w:pPr>
              <w:jc w:val="center"/>
            </w:pPr>
          </w:p>
          <w:p w14:paraId="1CC93470" w14:textId="77777777" w:rsidR="004B561A" w:rsidRDefault="004B561A" w:rsidP="001B3277">
            <w:pPr>
              <w:jc w:val="center"/>
            </w:pPr>
          </w:p>
          <w:p w14:paraId="5DD92DF0" w14:textId="2C0D7EE0" w:rsidR="004B561A" w:rsidRDefault="004B561A" w:rsidP="001B3277">
            <w:pPr>
              <w:jc w:val="center"/>
            </w:pPr>
            <w:r>
              <w:t>29.10.2025.</w:t>
            </w:r>
          </w:p>
          <w:p w14:paraId="49FE955B" w14:textId="77777777" w:rsidR="004B561A" w:rsidRDefault="004B561A" w:rsidP="001B3277">
            <w:pPr>
              <w:jc w:val="center"/>
            </w:pPr>
            <w:r>
              <w:t>SRIJEDA</w:t>
            </w:r>
          </w:p>
          <w:p w14:paraId="1AC6CA78" w14:textId="77777777" w:rsidR="004B561A" w:rsidRDefault="004B561A" w:rsidP="001B3277">
            <w:pPr>
              <w:jc w:val="center"/>
            </w:pPr>
          </w:p>
          <w:p w14:paraId="0584CD43" w14:textId="77777777" w:rsidR="004B561A" w:rsidRDefault="004B561A" w:rsidP="001B3277">
            <w:pPr>
              <w:jc w:val="center"/>
            </w:pPr>
          </w:p>
          <w:p w14:paraId="6FC4394F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55D785D5" w14:textId="5DBB4EE3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TIŠINA</w:t>
            </w:r>
          </w:p>
        </w:tc>
        <w:tc>
          <w:tcPr>
            <w:tcW w:w="4335" w:type="dxa"/>
            <w:shd w:val="clear" w:color="auto" w:fill="FFFFFF" w:themeFill="background1"/>
          </w:tcPr>
          <w:p w14:paraId="075E1BFF" w14:textId="7108F33C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8361937" w14:textId="2884BD47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B561A" w14:paraId="29323C8B" w14:textId="77777777" w:rsidTr="009E491C">
        <w:trPr>
          <w:trHeight w:val="450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4427A2A9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3F97FDF1" w14:textId="585233D7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DONJE BABINO</w:t>
            </w:r>
          </w:p>
        </w:tc>
        <w:tc>
          <w:tcPr>
            <w:tcW w:w="4335" w:type="dxa"/>
            <w:shd w:val="clear" w:color="auto" w:fill="FFFFFF" w:themeFill="background1"/>
          </w:tcPr>
          <w:p w14:paraId="7315BF98" w14:textId="7F6835B6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F5EA81" w14:textId="4064B8E3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5BAB69F3" w14:textId="77777777" w:rsidTr="009E491C">
        <w:trPr>
          <w:trHeight w:val="450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074966A2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25F308EE" w14:textId="7DFF79AD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VRAŽALE</w:t>
            </w:r>
          </w:p>
        </w:tc>
        <w:tc>
          <w:tcPr>
            <w:tcW w:w="4335" w:type="dxa"/>
            <w:shd w:val="clear" w:color="auto" w:fill="FFFFFF" w:themeFill="background1"/>
          </w:tcPr>
          <w:p w14:paraId="2DC590B6" w14:textId="5BE17D21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7AA4F26" w14:textId="24640FF9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76E969E2" w14:textId="77777777" w:rsidTr="009E491C">
        <w:trPr>
          <w:trHeight w:val="450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5A0C86F0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2DA1821A" w14:textId="6FCAE230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ŠERIĆI</w:t>
            </w:r>
          </w:p>
        </w:tc>
        <w:tc>
          <w:tcPr>
            <w:tcW w:w="4335" w:type="dxa"/>
            <w:shd w:val="clear" w:color="auto" w:fill="FFFFFF" w:themeFill="background1"/>
          </w:tcPr>
          <w:p w14:paraId="249CABEB" w14:textId="451F73AA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08DBEA" w14:textId="0F4D5403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B561A" w14:paraId="0F0D301A" w14:textId="77777777" w:rsidTr="009E491C">
        <w:trPr>
          <w:trHeight w:val="450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7390070C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76B529D" w14:textId="4E53B505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SEJMEN</w:t>
            </w:r>
          </w:p>
        </w:tc>
        <w:tc>
          <w:tcPr>
            <w:tcW w:w="4335" w:type="dxa"/>
            <w:shd w:val="clear" w:color="auto" w:fill="FFFFFF" w:themeFill="background1"/>
          </w:tcPr>
          <w:p w14:paraId="16E5F7C2" w14:textId="6E16BF83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mjesne zajednice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4D4998" w14:textId="297C0C05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B561A" w14:paraId="118199C4" w14:textId="77777777" w:rsidTr="009E491C">
        <w:trPr>
          <w:trHeight w:val="345"/>
        </w:trPr>
        <w:tc>
          <w:tcPr>
            <w:tcW w:w="2304" w:type="dxa"/>
            <w:vMerge w:val="restart"/>
            <w:shd w:val="clear" w:color="auto" w:fill="D9F2D0" w:themeFill="accent6" w:themeFillTint="33"/>
            <w:vAlign w:val="center"/>
          </w:tcPr>
          <w:p w14:paraId="36149A23" w14:textId="77777777" w:rsidR="004B561A" w:rsidRDefault="004B561A" w:rsidP="001B3277">
            <w:pPr>
              <w:jc w:val="center"/>
            </w:pPr>
          </w:p>
          <w:p w14:paraId="31B9600B" w14:textId="77777777" w:rsidR="004B561A" w:rsidRDefault="004B561A" w:rsidP="001B3277">
            <w:pPr>
              <w:jc w:val="center"/>
            </w:pPr>
          </w:p>
          <w:p w14:paraId="1C80C8E0" w14:textId="77777777" w:rsidR="004B561A" w:rsidRDefault="004B561A" w:rsidP="001B3277">
            <w:pPr>
              <w:jc w:val="center"/>
            </w:pPr>
          </w:p>
          <w:p w14:paraId="5D7BE278" w14:textId="2FA65E6A" w:rsidR="004B561A" w:rsidRDefault="004B561A" w:rsidP="001B3277">
            <w:pPr>
              <w:jc w:val="center"/>
            </w:pPr>
            <w:r>
              <w:t>31.10.2025.</w:t>
            </w:r>
          </w:p>
          <w:p w14:paraId="060456EE" w14:textId="77777777" w:rsidR="004B561A" w:rsidRDefault="004B561A" w:rsidP="001B3277">
            <w:pPr>
              <w:jc w:val="center"/>
            </w:pPr>
            <w:r>
              <w:t>PETAK</w:t>
            </w:r>
          </w:p>
          <w:p w14:paraId="42A0DEE6" w14:textId="77777777" w:rsidR="004B561A" w:rsidRDefault="004B561A" w:rsidP="001B3277">
            <w:pPr>
              <w:jc w:val="center"/>
            </w:pPr>
          </w:p>
          <w:p w14:paraId="39021E4B" w14:textId="77777777" w:rsidR="004B561A" w:rsidRDefault="004B561A" w:rsidP="001B3277">
            <w:pPr>
              <w:jc w:val="center"/>
            </w:pPr>
          </w:p>
          <w:p w14:paraId="74ABF2CD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038EA12E" w14:textId="5E53E71A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RASPOTOČJE</w:t>
            </w:r>
          </w:p>
        </w:tc>
        <w:tc>
          <w:tcPr>
            <w:tcW w:w="4335" w:type="dxa"/>
            <w:shd w:val="clear" w:color="auto" w:fill="FFFFFF" w:themeFill="background1"/>
          </w:tcPr>
          <w:p w14:paraId="36CB0AB8" w14:textId="79BDFB59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CA1B2F" w14:textId="0F5E7C16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561A" w14:paraId="7395BAF4" w14:textId="77777777" w:rsidTr="009E491C">
        <w:trPr>
          <w:trHeight w:val="445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33F4B6D1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4E1635C2" w14:textId="5E21377B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BISTRICA</w:t>
            </w:r>
          </w:p>
        </w:tc>
        <w:tc>
          <w:tcPr>
            <w:tcW w:w="4335" w:type="dxa"/>
            <w:shd w:val="clear" w:color="auto" w:fill="FFFFFF" w:themeFill="background1"/>
          </w:tcPr>
          <w:p w14:paraId="5A80032F" w14:textId="086081CB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5193868" w14:textId="26670D90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B561A" w14:paraId="20DA1042" w14:textId="77777777" w:rsidTr="009E491C">
        <w:trPr>
          <w:trHeight w:val="44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2066A929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1D745580" w14:textId="121B1FBB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RIČICE</w:t>
            </w:r>
          </w:p>
        </w:tc>
        <w:tc>
          <w:tcPr>
            <w:tcW w:w="4335" w:type="dxa"/>
            <w:shd w:val="clear" w:color="auto" w:fill="FFFFFF" w:themeFill="background1"/>
          </w:tcPr>
          <w:p w14:paraId="366D89FA" w14:textId="795FF0FB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00CD8B" w14:textId="7FE0AF45" w:rsidR="004B561A" w:rsidRDefault="004D2B1F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B561A" w14:paraId="647EE842" w14:textId="77777777" w:rsidTr="009E491C">
        <w:trPr>
          <w:trHeight w:val="44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68AE87BF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0A9A8714" w14:textId="219AFCA7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BRODA</w:t>
            </w:r>
          </w:p>
        </w:tc>
        <w:tc>
          <w:tcPr>
            <w:tcW w:w="4335" w:type="dxa"/>
            <w:shd w:val="clear" w:color="auto" w:fill="FFFFFF" w:themeFill="background1"/>
          </w:tcPr>
          <w:p w14:paraId="4584054A" w14:textId="70ACBBC6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3CB1D3" w14:textId="2353161C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B561A" w14:paraId="6F9277A6" w14:textId="77777777" w:rsidTr="009E491C">
        <w:trPr>
          <w:trHeight w:val="444"/>
        </w:trPr>
        <w:tc>
          <w:tcPr>
            <w:tcW w:w="2304" w:type="dxa"/>
            <w:vMerge/>
            <w:shd w:val="clear" w:color="auto" w:fill="D9F2D0" w:themeFill="accent6" w:themeFillTint="33"/>
            <w:vAlign w:val="center"/>
          </w:tcPr>
          <w:p w14:paraId="73A1086F" w14:textId="77777777" w:rsidR="004B561A" w:rsidRDefault="004B561A" w:rsidP="001B3277">
            <w:pPr>
              <w:jc w:val="center"/>
            </w:pP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03CD9013" w14:textId="4220F99E" w:rsidR="004B561A" w:rsidRDefault="004B561A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TETOVO</w:t>
            </w:r>
          </w:p>
        </w:tc>
        <w:tc>
          <w:tcPr>
            <w:tcW w:w="4335" w:type="dxa"/>
            <w:shd w:val="clear" w:color="auto" w:fill="FFFFFF" w:themeFill="background1"/>
          </w:tcPr>
          <w:p w14:paraId="49CD911E" w14:textId="2DAC9F08" w:rsidR="004B561A" w:rsidRDefault="001109F2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Prostorije Društvenog doma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1CE539" w14:textId="69B0E8C5" w:rsidR="004B561A" w:rsidRDefault="004D2B1F" w:rsidP="001B3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001323E0" w14:textId="77777777" w:rsidR="00181E98" w:rsidRPr="00181E98" w:rsidRDefault="00181E98" w:rsidP="00181E98"/>
    <w:sectPr w:rsidR="00181E98" w:rsidRPr="00181E98" w:rsidSect="00181E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0337" w14:textId="77777777" w:rsidR="00A838E3" w:rsidRDefault="00A838E3" w:rsidP="00181E98">
      <w:r>
        <w:separator/>
      </w:r>
    </w:p>
  </w:endnote>
  <w:endnote w:type="continuationSeparator" w:id="0">
    <w:p w14:paraId="79DA243A" w14:textId="77777777" w:rsidR="00A838E3" w:rsidRDefault="00A838E3" w:rsidP="0018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44D5F" w14:textId="77777777" w:rsidR="00A838E3" w:rsidRDefault="00A838E3" w:rsidP="00181E98">
      <w:r>
        <w:separator/>
      </w:r>
    </w:p>
  </w:footnote>
  <w:footnote w:type="continuationSeparator" w:id="0">
    <w:p w14:paraId="20AA8D78" w14:textId="77777777" w:rsidR="00A838E3" w:rsidRDefault="00A838E3" w:rsidP="00181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2E"/>
    <w:rsid w:val="00017C84"/>
    <w:rsid w:val="00066EDA"/>
    <w:rsid w:val="001109F2"/>
    <w:rsid w:val="0013232E"/>
    <w:rsid w:val="00181E98"/>
    <w:rsid w:val="0018786A"/>
    <w:rsid w:val="0019607E"/>
    <w:rsid w:val="002142B2"/>
    <w:rsid w:val="00245C1A"/>
    <w:rsid w:val="002570E0"/>
    <w:rsid w:val="00324127"/>
    <w:rsid w:val="00327E9E"/>
    <w:rsid w:val="00350C86"/>
    <w:rsid w:val="003B0479"/>
    <w:rsid w:val="003B5D3E"/>
    <w:rsid w:val="0041714B"/>
    <w:rsid w:val="00427CBD"/>
    <w:rsid w:val="00464703"/>
    <w:rsid w:val="00482B83"/>
    <w:rsid w:val="004B561A"/>
    <w:rsid w:val="004C4A8A"/>
    <w:rsid w:val="004D2B1F"/>
    <w:rsid w:val="00575F23"/>
    <w:rsid w:val="006A4F5D"/>
    <w:rsid w:val="00723911"/>
    <w:rsid w:val="00761103"/>
    <w:rsid w:val="00775347"/>
    <w:rsid w:val="00793280"/>
    <w:rsid w:val="0085331D"/>
    <w:rsid w:val="00912619"/>
    <w:rsid w:val="00924209"/>
    <w:rsid w:val="0094259C"/>
    <w:rsid w:val="009A57F5"/>
    <w:rsid w:val="009C5A40"/>
    <w:rsid w:val="009E491C"/>
    <w:rsid w:val="00A113BD"/>
    <w:rsid w:val="00A838E3"/>
    <w:rsid w:val="00A839E7"/>
    <w:rsid w:val="00AA5F7F"/>
    <w:rsid w:val="00AC35BB"/>
    <w:rsid w:val="00B33454"/>
    <w:rsid w:val="00B55903"/>
    <w:rsid w:val="00BD3BF6"/>
    <w:rsid w:val="00CB6DC6"/>
    <w:rsid w:val="00D779E7"/>
    <w:rsid w:val="00E1042A"/>
    <w:rsid w:val="00EF504F"/>
    <w:rsid w:val="00F72118"/>
    <w:rsid w:val="00F726DA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93E4"/>
  <w15:chartTrackingRefBased/>
  <w15:docId w15:val="{8EEC61ED-B4B7-4D1E-99C0-F15D3A92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98"/>
    <w:pPr>
      <w:spacing w:after="0" w:line="240" w:lineRule="auto"/>
    </w:pPr>
    <w:rPr>
      <w:rFonts w:ascii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3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3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3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3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3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3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3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3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3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32E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3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32E"/>
    <w:pPr>
      <w:spacing w:before="160" w:after="160" w:line="278" w:lineRule="auto"/>
      <w:jc w:val="center"/>
    </w:pPr>
    <w:rPr>
      <w:rFonts w:asciiTheme="minorHAnsi" w:hAnsiTheme="minorHAnsi" w:cstheme="minorBidi"/>
      <w:i/>
      <w:iCs/>
      <w:noProof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32E"/>
    <w:pPr>
      <w:spacing w:after="160" w:line="278" w:lineRule="auto"/>
      <w:ind w:left="720"/>
      <w:contextualSpacing/>
    </w:pPr>
    <w:rPr>
      <w:rFonts w:asciiTheme="minorHAnsi" w:hAnsiTheme="minorHAnsi" w:cstheme="minorBidi"/>
      <w:noProof w:val="0"/>
    </w:rPr>
  </w:style>
  <w:style w:type="character" w:styleId="IntenseEmphasis">
    <w:name w:val="Intense Emphasis"/>
    <w:basedOn w:val="DefaultParagraphFont"/>
    <w:uiPriority w:val="21"/>
    <w:qFormat/>
    <w:rsid w:val="00132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noProof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3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E98"/>
    <w:pPr>
      <w:tabs>
        <w:tab w:val="center" w:pos="4536"/>
        <w:tab w:val="right" w:pos="9072"/>
      </w:tabs>
    </w:pPr>
    <w:rPr>
      <w:rFonts w:asciiTheme="minorHAnsi" w:hAnsiTheme="minorHAnsi" w:cstheme="minorBidi"/>
      <w:noProof w:val="0"/>
    </w:rPr>
  </w:style>
  <w:style w:type="character" w:customStyle="1" w:styleId="HeaderChar">
    <w:name w:val="Header Char"/>
    <w:basedOn w:val="DefaultParagraphFont"/>
    <w:link w:val="Header"/>
    <w:uiPriority w:val="99"/>
    <w:rsid w:val="00181E98"/>
  </w:style>
  <w:style w:type="paragraph" w:styleId="Footer">
    <w:name w:val="footer"/>
    <w:basedOn w:val="Normal"/>
    <w:link w:val="FooterChar"/>
    <w:uiPriority w:val="99"/>
    <w:unhideWhenUsed/>
    <w:rsid w:val="00181E98"/>
    <w:pPr>
      <w:tabs>
        <w:tab w:val="center" w:pos="4536"/>
        <w:tab w:val="right" w:pos="9072"/>
      </w:tabs>
    </w:pPr>
    <w:rPr>
      <w:rFonts w:asciiTheme="minorHAnsi" w:hAnsiTheme="minorHAnsi" w:cstheme="minorBidi"/>
      <w:noProof w:val="0"/>
    </w:rPr>
  </w:style>
  <w:style w:type="character" w:customStyle="1" w:styleId="FooterChar">
    <w:name w:val="Footer Char"/>
    <w:basedOn w:val="DefaultParagraphFont"/>
    <w:link w:val="Footer"/>
    <w:uiPriority w:val="99"/>
    <w:rsid w:val="00181E98"/>
  </w:style>
  <w:style w:type="table" w:styleId="TableGrid">
    <w:name w:val="Table Grid"/>
    <w:basedOn w:val="TableNormal"/>
    <w:uiPriority w:val="39"/>
    <w:rsid w:val="00181E98"/>
    <w:pPr>
      <w:spacing w:after="0" w:line="240" w:lineRule="auto"/>
    </w:pPr>
    <w:rPr>
      <w:rFonts w:ascii="Times New Roman" w:hAnsi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Office34 GradZenica</dc:creator>
  <cp:keywords/>
  <dc:description/>
  <cp:lastModifiedBy>Office34 GradZenica</cp:lastModifiedBy>
  <cp:revision>31</cp:revision>
  <dcterms:created xsi:type="dcterms:W3CDTF">2025-09-29T10:38:00Z</dcterms:created>
  <dcterms:modified xsi:type="dcterms:W3CDTF">2025-10-01T09:43:00Z</dcterms:modified>
</cp:coreProperties>
</file>